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B062B" w14:textId="07A1A415" w:rsidR="00172FBA" w:rsidRPr="00D77C0F" w:rsidRDefault="00A451BD" w:rsidP="00D77C0F">
      <w:pPr>
        <w:spacing w:after="0" w:line="240" w:lineRule="auto"/>
        <w:jc w:val="center"/>
        <w:rPr>
          <w:rFonts w:ascii="Calibri" w:hAnsi="Calibri"/>
          <w:b/>
          <w:sz w:val="20"/>
          <w:szCs w:val="20"/>
          <w:u w:val="single"/>
        </w:rPr>
      </w:pPr>
      <w:r>
        <w:rPr>
          <w:rFonts w:ascii="Calibri" w:hAnsi="Calibri"/>
          <w:b/>
          <w:noProof/>
          <w:sz w:val="20"/>
          <w:szCs w:val="20"/>
          <w:u w:val="single"/>
        </w:rPr>
        <w:drawing>
          <wp:anchor distT="0" distB="0" distL="114300" distR="114300" simplePos="0" relativeHeight="251658240" behindDoc="1" locked="0" layoutInCell="1" allowOverlap="1" wp14:editId="5B5CDC22">
            <wp:simplePos x="0" y="0"/>
            <wp:positionH relativeFrom="column">
              <wp:posOffset>-643890</wp:posOffset>
            </wp:positionH>
            <wp:positionV relativeFrom="paragraph">
              <wp:posOffset>-453390</wp:posOffset>
            </wp:positionV>
            <wp:extent cx="3552825" cy="2697480"/>
            <wp:effectExtent l="0" t="0" r="0" b="0"/>
            <wp:wrapTight wrapText="bothSides">
              <wp:wrapPolygon edited="0">
                <wp:start x="0" y="0"/>
                <wp:lineTo x="0" y="21508"/>
                <wp:lineTo x="21542" y="21508"/>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029" w:rsidRPr="00D77C0F">
        <w:rPr>
          <w:rFonts w:ascii="Calibri" w:hAnsi="Calibri"/>
          <w:b/>
          <w:sz w:val="20"/>
          <w:szCs w:val="20"/>
          <w:u w:val="single"/>
        </w:rPr>
        <w:t>Nominations Sought for LAFP 201</w:t>
      </w:r>
      <w:r w:rsidR="004109A3">
        <w:rPr>
          <w:rFonts w:ascii="Calibri" w:hAnsi="Calibri"/>
          <w:b/>
          <w:sz w:val="20"/>
          <w:szCs w:val="20"/>
          <w:u w:val="single"/>
        </w:rPr>
        <w:t>9</w:t>
      </w:r>
      <w:r w:rsidR="00600D38" w:rsidRPr="00D77C0F">
        <w:rPr>
          <w:rFonts w:ascii="Calibri" w:hAnsi="Calibri"/>
          <w:b/>
          <w:sz w:val="20"/>
          <w:szCs w:val="20"/>
          <w:u w:val="single"/>
        </w:rPr>
        <w:t xml:space="preserve"> Family Physician of the Year</w:t>
      </w:r>
    </w:p>
    <w:p w14:paraId="79784E73" w14:textId="6207114A" w:rsidR="00035CE6" w:rsidRPr="00D77C0F" w:rsidRDefault="00035CE6" w:rsidP="00D77C0F">
      <w:pPr>
        <w:spacing w:after="0" w:line="240" w:lineRule="auto"/>
        <w:rPr>
          <w:rFonts w:ascii="Calibri" w:hAnsi="Calibri"/>
          <w:sz w:val="20"/>
          <w:szCs w:val="20"/>
        </w:rPr>
      </w:pPr>
    </w:p>
    <w:p w14:paraId="17667FC6" w14:textId="66C6D8DC" w:rsidR="00600D38" w:rsidRPr="00D77C0F" w:rsidRDefault="00600D38" w:rsidP="00D77C0F">
      <w:pPr>
        <w:spacing w:after="0" w:line="240" w:lineRule="auto"/>
        <w:rPr>
          <w:rFonts w:ascii="Calibri" w:hAnsi="Calibri"/>
          <w:sz w:val="20"/>
          <w:szCs w:val="20"/>
        </w:rPr>
      </w:pPr>
      <w:r w:rsidRPr="00D77C0F">
        <w:rPr>
          <w:rFonts w:ascii="Calibri" w:hAnsi="Calibri"/>
          <w:sz w:val="20"/>
          <w:szCs w:val="20"/>
        </w:rPr>
        <w:t>It’s that time of the year again</w:t>
      </w:r>
      <w:r w:rsidR="000C7029" w:rsidRPr="00D77C0F">
        <w:rPr>
          <w:rFonts w:ascii="Calibri" w:hAnsi="Calibri"/>
          <w:sz w:val="20"/>
          <w:szCs w:val="20"/>
        </w:rPr>
        <w:t>! Do you know an</w:t>
      </w:r>
      <w:r w:rsidRPr="00D77C0F">
        <w:rPr>
          <w:rFonts w:ascii="Calibri" w:hAnsi="Calibri"/>
          <w:sz w:val="20"/>
          <w:szCs w:val="20"/>
        </w:rPr>
        <w:t xml:space="preserve"> LAFP </w:t>
      </w:r>
      <w:r w:rsidR="000C7029" w:rsidRPr="00D77C0F">
        <w:rPr>
          <w:rFonts w:ascii="Calibri" w:hAnsi="Calibri"/>
          <w:sz w:val="20"/>
          <w:szCs w:val="20"/>
        </w:rPr>
        <w:t>member who</w:t>
      </w:r>
      <w:r w:rsidRPr="00D77C0F">
        <w:rPr>
          <w:rFonts w:ascii="Calibri" w:hAnsi="Calibri"/>
          <w:sz w:val="20"/>
          <w:szCs w:val="20"/>
        </w:rPr>
        <w:t xml:space="preserve"> exemplifies the finer attributes of </w:t>
      </w:r>
      <w:r w:rsidR="000C7029" w:rsidRPr="00D77C0F">
        <w:rPr>
          <w:rFonts w:ascii="Calibri" w:hAnsi="Calibri"/>
          <w:sz w:val="20"/>
          <w:szCs w:val="20"/>
        </w:rPr>
        <w:t>a family medicine physician? A colleague who is engaged in his or her</w:t>
      </w:r>
      <w:r w:rsidRPr="00D77C0F">
        <w:rPr>
          <w:rFonts w:ascii="Calibri" w:hAnsi="Calibri"/>
          <w:sz w:val="20"/>
          <w:szCs w:val="20"/>
        </w:rPr>
        <w:t xml:space="preserve"> </w:t>
      </w:r>
      <w:r w:rsidR="000C7029" w:rsidRPr="00D77C0F">
        <w:rPr>
          <w:rFonts w:ascii="Calibri" w:hAnsi="Calibri"/>
          <w:sz w:val="20"/>
          <w:szCs w:val="20"/>
        </w:rPr>
        <w:t xml:space="preserve">community </w:t>
      </w:r>
      <w:r w:rsidRPr="00D77C0F">
        <w:rPr>
          <w:rFonts w:ascii="Calibri" w:hAnsi="Calibri"/>
          <w:sz w:val="20"/>
          <w:szCs w:val="20"/>
        </w:rPr>
        <w:t>as well as provides compassionate, comprehensive</w:t>
      </w:r>
      <w:r w:rsidR="000C7029" w:rsidRPr="00D77C0F">
        <w:rPr>
          <w:rFonts w:ascii="Calibri" w:hAnsi="Calibri"/>
          <w:sz w:val="20"/>
          <w:szCs w:val="20"/>
        </w:rPr>
        <w:t xml:space="preserve"> </w:t>
      </w:r>
      <w:r w:rsidRPr="00D77C0F">
        <w:rPr>
          <w:rFonts w:ascii="Calibri" w:hAnsi="Calibri"/>
          <w:sz w:val="20"/>
          <w:szCs w:val="20"/>
        </w:rPr>
        <w:t xml:space="preserve"> and caring </w:t>
      </w:r>
      <w:r w:rsidR="000C7029" w:rsidRPr="00D77C0F">
        <w:rPr>
          <w:rFonts w:ascii="Calibri" w:hAnsi="Calibri"/>
          <w:sz w:val="20"/>
          <w:szCs w:val="20"/>
        </w:rPr>
        <w:t xml:space="preserve">family medicine on a continual </w:t>
      </w:r>
      <w:r w:rsidRPr="00D77C0F">
        <w:rPr>
          <w:rFonts w:ascii="Calibri" w:hAnsi="Calibri"/>
          <w:sz w:val="20"/>
          <w:szCs w:val="20"/>
        </w:rPr>
        <w:t>basis? If so, it’s time to submit your nomination!</w:t>
      </w:r>
    </w:p>
    <w:p w14:paraId="52409B48" w14:textId="77777777" w:rsidR="00035CE6" w:rsidRPr="00D77C0F" w:rsidRDefault="00035CE6" w:rsidP="00D77C0F">
      <w:pPr>
        <w:spacing w:after="0" w:line="240" w:lineRule="auto"/>
        <w:rPr>
          <w:rFonts w:ascii="Calibri" w:hAnsi="Calibri"/>
          <w:sz w:val="20"/>
          <w:szCs w:val="20"/>
        </w:rPr>
      </w:pPr>
    </w:p>
    <w:p w14:paraId="1391F685" w14:textId="77777777" w:rsidR="00600D38" w:rsidRPr="00D77C0F" w:rsidRDefault="00600D38" w:rsidP="00D77C0F">
      <w:pPr>
        <w:spacing w:after="0" w:line="240" w:lineRule="auto"/>
        <w:rPr>
          <w:rFonts w:ascii="Calibri" w:hAnsi="Calibri"/>
          <w:sz w:val="20"/>
          <w:szCs w:val="20"/>
        </w:rPr>
      </w:pPr>
      <w:r w:rsidRPr="00D77C0F">
        <w:rPr>
          <w:rFonts w:ascii="Calibri" w:hAnsi="Calibri"/>
          <w:sz w:val="20"/>
          <w:szCs w:val="20"/>
        </w:rPr>
        <w:t>The Family Physician of the Year Award is one of the LAFP’s highest honors. Help us bring recognition and visibility to a deserving family physician that serves and benefits the profession, the specialty, and the community. For the award criteria</w:t>
      </w:r>
      <w:r w:rsidR="009E6F81" w:rsidRPr="00D77C0F">
        <w:rPr>
          <w:rFonts w:ascii="Calibri" w:hAnsi="Calibri"/>
          <w:sz w:val="20"/>
          <w:szCs w:val="20"/>
        </w:rPr>
        <w:t xml:space="preserve"> and to download the nomination form, please visit the LAFP website at www.lafp.org. </w:t>
      </w:r>
    </w:p>
    <w:p w14:paraId="61AB0C3A" w14:textId="77777777" w:rsidR="00035CE6" w:rsidRPr="00D77C0F" w:rsidRDefault="00035CE6" w:rsidP="00D77C0F">
      <w:pPr>
        <w:pStyle w:val="Heading2"/>
        <w:rPr>
          <w:rStyle w:val="Strong"/>
          <w:rFonts w:ascii="Calibri" w:hAnsi="Calibri"/>
          <w:b/>
          <w:bCs w:val="0"/>
        </w:rPr>
      </w:pPr>
    </w:p>
    <w:p w14:paraId="7A010AF2" w14:textId="77777777" w:rsidR="00035CE6" w:rsidRPr="00D77C0F" w:rsidRDefault="00035CE6" w:rsidP="00D77C0F">
      <w:pPr>
        <w:pStyle w:val="Heading2"/>
        <w:rPr>
          <w:rFonts w:ascii="Calibri" w:hAnsi="Calibri"/>
        </w:rPr>
      </w:pPr>
      <w:r w:rsidRPr="00D77C0F">
        <w:rPr>
          <w:rStyle w:val="Strong"/>
          <w:rFonts w:ascii="Calibri" w:hAnsi="Calibri"/>
          <w:b/>
          <w:bCs w:val="0"/>
        </w:rPr>
        <w:t>Selection Criteria:</w:t>
      </w:r>
    </w:p>
    <w:p w14:paraId="150DEC1D" w14:textId="77777777" w:rsidR="00035CE6" w:rsidRPr="00D77C0F" w:rsidRDefault="00035CE6" w:rsidP="00D77C0F">
      <w:pPr>
        <w:numPr>
          <w:ilvl w:val="0"/>
          <w:numId w:val="1"/>
        </w:numPr>
        <w:spacing w:after="0" w:line="240" w:lineRule="auto"/>
        <w:rPr>
          <w:rFonts w:ascii="Calibri" w:hAnsi="Calibri"/>
          <w:sz w:val="20"/>
          <w:szCs w:val="20"/>
        </w:rPr>
      </w:pPr>
      <w:r w:rsidRPr="00D77C0F">
        <w:rPr>
          <w:rFonts w:ascii="Calibri" w:hAnsi="Calibri"/>
          <w:sz w:val="20"/>
          <w:szCs w:val="20"/>
        </w:rPr>
        <w:t> Be an “Active” member, in good standing, of the Louisiana Academy of Family Physicians and the American Academy of Family Physicians.</w:t>
      </w:r>
    </w:p>
    <w:p w14:paraId="5227D44C" w14:textId="77777777" w:rsidR="00035CE6" w:rsidRPr="00D77C0F" w:rsidRDefault="00035CE6" w:rsidP="00D77C0F">
      <w:pPr>
        <w:numPr>
          <w:ilvl w:val="0"/>
          <w:numId w:val="1"/>
        </w:numPr>
        <w:spacing w:after="0" w:line="240" w:lineRule="auto"/>
        <w:rPr>
          <w:rFonts w:ascii="Calibri" w:hAnsi="Calibri"/>
          <w:sz w:val="20"/>
          <w:szCs w:val="20"/>
        </w:rPr>
      </w:pPr>
      <w:r w:rsidRPr="00D77C0F">
        <w:rPr>
          <w:rFonts w:ascii="Calibri" w:hAnsi="Calibri"/>
          <w:sz w:val="20"/>
          <w:szCs w:val="20"/>
        </w:rPr>
        <w:t>Provides his/her patients with compassionate, comprehensive, and caring family medicine on a continuing basis.</w:t>
      </w:r>
    </w:p>
    <w:p w14:paraId="5D08578D" w14:textId="77777777" w:rsidR="00035CE6" w:rsidRPr="00D77C0F" w:rsidRDefault="00035CE6" w:rsidP="00D77C0F">
      <w:pPr>
        <w:numPr>
          <w:ilvl w:val="0"/>
          <w:numId w:val="1"/>
        </w:numPr>
        <w:spacing w:after="0" w:line="240" w:lineRule="auto"/>
        <w:rPr>
          <w:rFonts w:ascii="Calibri" w:hAnsi="Calibri"/>
          <w:sz w:val="20"/>
          <w:szCs w:val="20"/>
        </w:rPr>
      </w:pPr>
      <w:r w:rsidRPr="00D77C0F">
        <w:rPr>
          <w:rFonts w:ascii="Calibri" w:hAnsi="Calibri"/>
          <w:sz w:val="20"/>
          <w:szCs w:val="20"/>
        </w:rPr>
        <w:t>Enhances the quality of his/her community by being directly and effectively involved in community affairs and activities.</w:t>
      </w:r>
    </w:p>
    <w:p w14:paraId="2413A44D" w14:textId="77777777" w:rsidR="00035CE6" w:rsidRPr="00D77C0F" w:rsidRDefault="00035CE6" w:rsidP="00D77C0F">
      <w:pPr>
        <w:numPr>
          <w:ilvl w:val="0"/>
          <w:numId w:val="1"/>
        </w:numPr>
        <w:spacing w:after="0" w:line="240" w:lineRule="auto"/>
        <w:rPr>
          <w:rFonts w:ascii="Calibri" w:hAnsi="Calibri"/>
          <w:sz w:val="20"/>
          <w:szCs w:val="20"/>
        </w:rPr>
      </w:pPr>
      <w:r w:rsidRPr="00D77C0F">
        <w:rPr>
          <w:rFonts w:ascii="Calibri" w:hAnsi="Calibri"/>
          <w:sz w:val="20"/>
          <w:szCs w:val="20"/>
        </w:rPr>
        <w:t>Acts as a credible role model professionally and personally to his/her community, to other health professionals, and residents and medical students.</w:t>
      </w:r>
    </w:p>
    <w:p w14:paraId="2092DCEA" w14:textId="77777777" w:rsidR="00035CE6" w:rsidRPr="00D77C0F" w:rsidRDefault="00035CE6" w:rsidP="00D77C0F">
      <w:pPr>
        <w:numPr>
          <w:ilvl w:val="0"/>
          <w:numId w:val="1"/>
        </w:numPr>
        <w:spacing w:after="0" w:line="240" w:lineRule="auto"/>
        <w:rPr>
          <w:rFonts w:ascii="Calibri" w:hAnsi="Calibri"/>
          <w:sz w:val="20"/>
          <w:szCs w:val="20"/>
        </w:rPr>
      </w:pPr>
      <w:r w:rsidRPr="00D77C0F">
        <w:rPr>
          <w:rFonts w:ascii="Calibri" w:hAnsi="Calibri"/>
          <w:sz w:val="20"/>
          <w:szCs w:val="20"/>
        </w:rPr>
        <w:t>Stands out among his/her colleagues.</w:t>
      </w:r>
    </w:p>
    <w:p w14:paraId="3D31C6AA" w14:textId="77777777" w:rsidR="00035CE6" w:rsidRPr="00D77C0F" w:rsidRDefault="00035CE6" w:rsidP="00D77C0F">
      <w:pPr>
        <w:pStyle w:val="Heading2"/>
        <w:rPr>
          <w:rStyle w:val="Strong"/>
          <w:rFonts w:ascii="Calibri" w:hAnsi="Calibri"/>
          <w:b/>
          <w:bCs w:val="0"/>
        </w:rPr>
      </w:pPr>
    </w:p>
    <w:p w14:paraId="399F3070" w14:textId="77777777" w:rsidR="00035CE6" w:rsidRPr="00D77C0F" w:rsidRDefault="00035CE6" w:rsidP="00D77C0F">
      <w:pPr>
        <w:pStyle w:val="Heading2"/>
        <w:rPr>
          <w:rFonts w:ascii="Calibri" w:hAnsi="Calibri"/>
        </w:rPr>
      </w:pPr>
      <w:r w:rsidRPr="00D77C0F">
        <w:rPr>
          <w:rStyle w:val="Strong"/>
          <w:rFonts w:ascii="Calibri" w:hAnsi="Calibri"/>
          <w:b/>
          <w:bCs w:val="0"/>
        </w:rPr>
        <w:t>Judging:</w:t>
      </w:r>
    </w:p>
    <w:p w14:paraId="2B1219DF" w14:textId="5F206636" w:rsidR="00035CE6" w:rsidRPr="00D77C0F" w:rsidRDefault="00035CE6" w:rsidP="00D77C0F">
      <w:pPr>
        <w:spacing w:after="0" w:line="240" w:lineRule="auto"/>
        <w:rPr>
          <w:rFonts w:ascii="Calibri" w:hAnsi="Calibri"/>
          <w:sz w:val="20"/>
          <w:szCs w:val="20"/>
        </w:rPr>
      </w:pPr>
      <w:r w:rsidRPr="00D77C0F">
        <w:rPr>
          <w:rFonts w:ascii="Calibri" w:hAnsi="Calibri"/>
          <w:sz w:val="20"/>
          <w:szCs w:val="20"/>
        </w:rPr>
        <w:t>The winner is determined by the Nominations Committee consisting of the Membership Committee Chair, who will serve as the Nominating Committee Chair, the President, President-Elect, Immediate Past President, and two other Board of Directors members selected by the President.</w:t>
      </w:r>
    </w:p>
    <w:p w14:paraId="70774A0A" w14:textId="77777777" w:rsidR="00035CE6" w:rsidRPr="00D77C0F" w:rsidRDefault="00035CE6" w:rsidP="00D77C0F">
      <w:pPr>
        <w:pStyle w:val="Heading2"/>
        <w:rPr>
          <w:rStyle w:val="Strong"/>
          <w:rFonts w:ascii="Calibri" w:hAnsi="Calibri"/>
          <w:b/>
          <w:bCs w:val="0"/>
        </w:rPr>
      </w:pPr>
    </w:p>
    <w:p w14:paraId="2B604D28" w14:textId="77777777" w:rsidR="00035CE6" w:rsidRPr="00D77C0F" w:rsidRDefault="00035CE6" w:rsidP="00D77C0F">
      <w:pPr>
        <w:pStyle w:val="Heading2"/>
        <w:rPr>
          <w:rFonts w:ascii="Calibri" w:hAnsi="Calibri"/>
        </w:rPr>
      </w:pPr>
      <w:r w:rsidRPr="00D77C0F">
        <w:rPr>
          <w:rStyle w:val="Strong"/>
          <w:rFonts w:ascii="Calibri" w:hAnsi="Calibri"/>
          <w:b/>
          <w:bCs w:val="0"/>
        </w:rPr>
        <w:t>Nominations from:</w:t>
      </w:r>
    </w:p>
    <w:p w14:paraId="287CC42F" w14:textId="77777777" w:rsidR="00035CE6" w:rsidRPr="00D77C0F" w:rsidRDefault="00035CE6" w:rsidP="00D77C0F">
      <w:pPr>
        <w:spacing w:after="0" w:line="240" w:lineRule="auto"/>
        <w:rPr>
          <w:rFonts w:ascii="Calibri" w:hAnsi="Calibri"/>
          <w:sz w:val="20"/>
          <w:szCs w:val="20"/>
        </w:rPr>
      </w:pPr>
      <w:r w:rsidRPr="00D77C0F">
        <w:rPr>
          <w:rFonts w:ascii="Calibri" w:hAnsi="Calibri"/>
          <w:sz w:val="20"/>
          <w:szCs w:val="20"/>
        </w:rPr>
        <w:t>Anyone can nominate a physician for the honor of LAFP Family Physician of the Year. Please confirm the physician’s willingness to be honored and to serve.</w:t>
      </w:r>
    </w:p>
    <w:p w14:paraId="557F11F2" w14:textId="77777777" w:rsidR="00035CE6" w:rsidRPr="00D77C0F" w:rsidRDefault="00035CE6" w:rsidP="00D77C0F">
      <w:pPr>
        <w:pStyle w:val="Heading2"/>
        <w:rPr>
          <w:rStyle w:val="Strong"/>
          <w:rFonts w:ascii="Calibri" w:hAnsi="Calibri"/>
          <w:b/>
          <w:bCs w:val="0"/>
        </w:rPr>
      </w:pPr>
    </w:p>
    <w:p w14:paraId="06E046B6" w14:textId="77777777" w:rsidR="00035CE6" w:rsidRPr="00D77C0F" w:rsidRDefault="00035CE6" w:rsidP="00D77C0F">
      <w:pPr>
        <w:pStyle w:val="Heading2"/>
        <w:rPr>
          <w:rFonts w:ascii="Calibri" w:hAnsi="Calibri"/>
        </w:rPr>
      </w:pPr>
      <w:r w:rsidRPr="00D77C0F">
        <w:rPr>
          <w:rStyle w:val="Strong"/>
          <w:rFonts w:ascii="Calibri" w:hAnsi="Calibri"/>
          <w:b/>
          <w:bCs w:val="0"/>
        </w:rPr>
        <w:t>Nomination requirements:</w:t>
      </w:r>
    </w:p>
    <w:p w14:paraId="650566C4" w14:textId="77777777" w:rsidR="00035CE6" w:rsidRPr="00D77C0F" w:rsidRDefault="00035CE6" w:rsidP="00D77C0F">
      <w:pPr>
        <w:spacing w:after="0" w:line="240" w:lineRule="auto"/>
        <w:rPr>
          <w:rFonts w:ascii="Calibri" w:hAnsi="Calibri"/>
          <w:sz w:val="20"/>
          <w:szCs w:val="20"/>
        </w:rPr>
      </w:pPr>
      <w:r w:rsidRPr="00D77C0F">
        <w:rPr>
          <w:rFonts w:ascii="Calibri" w:hAnsi="Calibri"/>
          <w:sz w:val="20"/>
          <w:szCs w:val="20"/>
        </w:rPr>
        <w:t>The nomination packet must contain the following:</w:t>
      </w:r>
    </w:p>
    <w:p w14:paraId="1B446551" w14:textId="4BA693A6" w:rsidR="00035CE6" w:rsidRPr="00D77C0F" w:rsidRDefault="00035CE6" w:rsidP="00D77C0F">
      <w:pPr>
        <w:numPr>
          <w:ilvl w:val="0"/>
          <w:numId w:val="2"/>
        </w:numPr>
        <w:spacing w:after="0" w:line="240" w:lineRule="auto"/>
        <w:rPr>
          <w:rFonts w:ascii="Calibri" w:hAnsi="Calibri"/>
          <w:sz w:val="20"/>
          <w:szCs w:val="20"/>
        </w:rPr>
      </w:pPr>
      <w:r w:rsidRPr="00447E42">
        <w:rPr>
          <w:rFonts w:ascii="Calibri" w:hAnsi="Calibri"/>
          <w:sz w:val="20"/>
          <w:szCs w:val="20"/>
        </w:rPr>
        <w:t>Completed nomination form</w:t>
      </w:r>
      <w:r w:rsidRPr="00D77C0F">
        <w:rPr>
          <w:rFonts w:ascii="Calibri" w:hAnsi="Calibri"/>
          <w:sz w:val="20"/>
          <w:szCs w:val="20"/>
        </w:rPr>
        <w:t>.</w:t>
      </w:r>
    </w:p>
    <w:p w14:paraId="29EF8E6C" w14:textId="77777777" w:rsidR="00035CE6" w:rsidRPr="00D77C0F" w:rsidRDefault="00035CE6" w:rsidP="00D77C0F">
      <w:pPr>
        <w:numPr>
          <w:ilvl w:val="0"/>
          <w:numId w:val="2"/>
        </w:numPr>
        <w:spacing w:after="0" w:line="240" w:lineRule="auto"/>
        <w:rPr>
          <w:rFonts w:ascii="Calibri" w:hAnsi="Calibri"/>
          <w:sz w:val="20"/>
          <w:szCs w:val="20"/>
        </w:rPr>
      </w:pPr>
      <w:r w:rsidRPr="00D77C0F">
        <w:rPr>
          <w:rFonts w:ascii="Calibri" w:hAnsi="Calibri"/>
          <w:sz w:val="20"/>
          <w:szCs w:val="20"/>
        </w:rPr>
        <w:t>Current curriculum vitae (limited to three pages).</w:t>
      </w:r>
    </w:p>
    <w:p w14:paraId="66378F56" w14:textId="77777777" w:rsidR="00035CE6" w:rsidRPr="00D77C0F" w:rsidRDefault="00035CE6" w:rsidP="00D77C0F">
      <w:pPr>
        <w:numPr>
          <w:ilvl w:val="0"/>
          <w:numId w:val="2"/>
        </w:numPr>
        <w:spacing w:after="0" w:line="240" w:lineRule="auto"/>
        <w:rPr>
          <w:rFonts w:ascii="Calibri" w:hAnsi="Calibri"/>
          <w:sz w:val="20"/>
          <w:szCs w:val="20"/>
        </w:rPr>
      </w:pPr>
      <w:r w:rsidRPr="00D77C0F">
        <w:rPr>
          <w:rFonts w:ascii="Calibri" w:hAnsi="Calibri"/>
          <w:sz w:val="20"/>
          <w:szCs w:val="20"/>
        </w:rPr>
        <w:t>Maximum of eight pages of supporting documentation.  Please note the following rules:</w:t>
      </w:r>
    </w:p>
    <w:p w14:paraId="7C82C8BB" w14:textId="77777777" w:rsidR="00035CE6" w:rsidRPr="00D77C0F" w:rsidRDefault="00035CE6" w:rsidP="00D77C0F">
      <w:pPr>
        <w:numPr>
          <w:ilvl w:val="1"/>
          <w:numId w:val="3"/>
        </w:numPr>
        <w:tabs>
          <w:tab w:val="clear" w:pos="1440"/>
        </w:tabs>
        <w:spacing w:after="0" w:line="240" w:lineRule="auto"/>
        <w:ind w:left="1080"/>
        <w:rPr>
          <w:rFonts w:ascii="Calibri" w:hAnsi="Calibri"/>
          <w:sz w:val="20"/>
          <w:szCs w:val="20"/>
        </w:rPr>
      </w:pPr>
      <w:r w:rsidRPr="00D77C0F">
        <w:rPr>
          <w:rFonts w:ascii="Calibri" w:hAnsi="Calibri"/>
          <w:sz w:val="20"/>
          <w:szCs w:val="20"/>
        </w:rPr>
        <w:t>If more than eight pages are received, only the first eight pages will be used.  Note: supporting documentation does not include the nomination form or curriculum vitae.</w:t>
      </w:r>
    </w:p>
    <w:p w14:paraId="405B9CC1" w14:textId="77777777" w:rsidR="00035CE6" w:rsidRPr="00D77C0F" w:rsidRDefault="00035CE6" w:rsidP="00D77C0F">
      <w:pPr>
        <w:numPr>
          <w:ilvl w:val="1"/>
          <w:numId w:val="3"/>
        </w:numPr>
        <w:tabs>
          <w:tab w:val="clear" w:pos="1440"/>
        </w:tabs>
        <w:spacing w:after="0" w:line="240" w:lineRule="auto"/>
        <w:ind w:left="1080"/>
        <w:rPr>
          <w:rFonts w:ascii="Calibri" w:hAnsi="Calibri"/>
          <w:sz w:val="20"/>
          <w:szCs w:val="20"/>
        </w:rPr>
      </w:pPr>
      <w:r w:rsidRPr="00D77C0F">
        <w:rPr>
          <w:rFonts w:ascii="Calibri" w:hAnsi="Calibri"/>
          <w:sz w:val="20"/>
          <w:szCs w:val="20"/>
        </w:rPr>
        <w:t>No double-sided pages will be accepted.</w:t>
      </w:r>
    </w:p>
    <w:p w14:paraId="15996478" w14:textId="77777777" w:rsidR="00035CE6" w:rsidRPr="00D77C0F" w:rsidRDefault="00035CE6" w:rsidP="00D77C0F">
      <w:pPr>
        <w:numPr>
          <w:ilvl w:val="1"/>
          <w:numId w:val="3"/>
        </w:numPr>
        <w:tabs>
          <w:tab w:val="clear" w:pos="1440"/>
        </w:tabs>
        <w:spacing w:after="0" w:line="240" w:lineRule="auto"/>
        <w:ind w:left="1080"/>
        <w:rPr>
          <w:rFonts w:ascii="Calibri" w:hAnsi="Calibri"/>
          <w:sz w:val="20"/>
          <w:szCs w:val="20"/>
        </w:rPr>
      </w:pPr>
      <w:r w:rsidRPr="00D77C0F">
        <w:rPr>
          <w:rFonts w:ascii="Calibri" w:hAnsi="Calibri"/>
          <w:sz w:val="20"/>
          <w:szCs w:val="20"/>
        </w:rPr>
        <w:t>Please do not reduce more than two letters to a page. Nomination packets with more than two letters per page will not be accepted.</w:t>
      </w:r>
    </w:p>
    <w:p w14:paraId="38B00698" w14:textId="77777777" w:rsidR="00035CE6" w:rsidRPr="00D77C0F" w:rsidRDefault="00035CE6" w:rsidP="00D77C0F">
      <w:pPr>
        <w:numPr>
          <w:ilvl w:val="1"/>
          <w:numId w:val="3"/>
        </w:numPr>
        <w:tabs>
          <w:tab w:val="clear" w:pos="1440"/>
        </w:tabs>
        <w:spacing w:after="0" w:line="240" w:lineRule="auto"/>
        <w:ind w:left="1080"/>
        <w:rPr>
          <w:rFonts w:ascii="Calibri" w:hAnsi="Calibri"/>
          <w:sz w:val="20"/>
          <w:szCs w:val="20"/>
        </w:rPr>
      </w:pPr>
      <w:r w:rsidRPr="00D77C0F">
        <w:rPr>
          <w:rFonts w:ascii="Calibri" w:hAnsi="Calibri"/>
          <w:sz w:val="20"/>
          <w:szCs w:val="20"/>
        </w:rPr>
        <w:t>All pages must be photocopy-ready and of reproducible quality. Newspaper articles, odd-sized pieces of paper, etc., must be copied onto an unfolded, 8 1/2 x 11 sheet of paper. Anything that is not photocopy-ready will not be used.</w:t>
      </w:r>
    </w:p>
    <w:p w14:paraId="53F9B522" w14:textId="77777777" w:rsidR="00035CE6" w:rsidRPr="00D77C0F" w:rsidRDefault="00035CE6" w:rsidP="00D77C0F">
      <w:pPr>
        <w:pStyle w:val="NormalWeb"/>
        <w:spacing w:before="0" w:beforeAutospacing="0" w:after="0" w:afterAutospacing="0"/>
        <w:rPr>
          <w:rFonts w:ascii="Calibri" w:hAnsi="Calibri"/>
          <w:sz w:val="20"/>
          <w:szCs w:val="20"/>
        </w:rPr>
      </w:pPr>
    </w:p>
    <w:p w14:paraId="2DA6B0DF" w14:textId="77777777" w:rsidR="00035CE6" w:rsidRPr="00D77C0F" w:rsidRDefault="00035CE6" w:rsidP="00D77C0F">
      <w:pPr>
        <w:pStyle w:val="NormalWeb"/>
        <w:spacing w:before="0" w:beforeAutospacing="0" w:after="0" w:afterAutospacing="0"/>
        <w:rPr>
          <w:rFonts w:ascii="Calibri" w:hAnsi="Calibri"/>
          <w:sz w:val="20"/>
          <w:szCs w:val="20"/>
        </w:rPr>
      </w:pPr>
      <w:r w:rsidRPr="00D77C0F">
        <w:rPr>
          <w:rFonts w:ascii="Calibri" w:hAnsi="Calibri"/>
          <w:sz w:val="20"/>
          <w:szCs w:val="20"/>
        </w:rPr>
        <w:lastRenderedPageBreak/>
        <w:t>Electronic and hard copy nominations will be accepted. If submitting electronically, please scan the nomination form and all supporting documentation to one PDF file. Hard copy submissions also will be accepted. If mailing, please do not fold the materials. The packet should be mailed flat with no staples. No two-sided copies, please.</w:t>
      </w:r>
    </w:p>
    <w:p w14:paraId="6EDC147B" w14:textId="77777777" w:rsidR="00035CE6" w:rsidRPr="00D77C0F" w:rsidRDefault="00035CE6" w:rsidP="00D77C0F">
      <w:pPr>
        <w:pStyle w:val="Heading2"/>
        <w:rPr>
          <w:rStyle w:val="Strong"/>
          <w:rFonts w:ascii="Calibri" w:hAnsi="Calibri"/>
          <w:b/>
          <w:bCs w:val="0"/>
        </w:rPr>
      </w:pPr>
    </w:p>
    <w:p w14:paraId="0C0A98BD" w14:textId="77777777" w:rsidR="00035CE6" w:rsidRPr="00D77C0F" w:rsidRDefault="00035CE6" w:rsidP="00D77C0F">
      <w:pPr>
        <w:pStyle w:val="Heading2"/>
        <w:rPr>
          <w:rFonts w:ascii="Calibri" w:hAnsi="Calibri"/>
        </w:rPr>
      </w:pPr>
      <w:r w:rsidRPr="00D77C0F">
        <w:rPr>
          <w:rStyle w:val="Strong"/>
          <w:rFonts w:ascii="Calibri" w:hAnsi="Calibri"/>
          <w:b/>
          <w:bCs w:val="0"/>
        </w:rPr>
        <w:t>Nominations due:</w:t>
      </w:r>
    </w:p>
    <w:p w14:paraId="0D924D6D" w14:textId="43AE1822" w:rsidR="00035CE6" w:rsidRPr="00D77C0F" w:rsidRDefault="00035CE6" w:rsidP="00D77C0F">
      <w:pPr>
        <w:spacing w:after="0" w:line="240" w:lineRule="auto"/>
        <w:rPr>
          <w:rFonts w:ascii="Calibri" w:hAnsi="Calibri"/>
          <w:sz w:val="20"/>
          <w:szCs w:val="20"/>
        </w:rPr>
      </w:pPr>
      <w:r w:rsidRPr="00D77C0F">
        <w:rPr>
          <w:rFonts w:ascii="Calibri" w:hAnsi="Calibri"/>
          <w:sz w:val="20"/>
          <w:szCs w:val="20"/>
        </w:rPr>
        <w:t>Nominations and supporting documents are due to the Academy office no later than March 1, 201</w:t>
      </w:r>
      <w:r w:rsidR="004109A3">
        <w:rPr>
          <w:rFonts w:ascii="Calibri" w:hAnsi="Calibri"/>
          <w:sz w:val="20"/>
          <w:szCs w:val="20"/>
        </w:rPr>
        <w:t>9</w:t>
      </w:r>
      <w:bookmarkStart w:id="0" w:name="_GoBack"/>
      <w:bookmarkEnd w:id="0"/>
      <w:r w:rsidRPr="00D77C0F">
        <w:rPr>
          <w:rFonts w:ascii="Calibri" w:hAnsi="Calibri"/>
          <w:sz w:val="20"/>
          <w:szCs w:val="20"/>
        </w:rPr>
        <w:t>.  Nominations, along with all supporting materials and documentation, can be emailed or mailed to:</w:t>
      </w:r>
    </w:p>
    <w:p w14:paraId="1C3330FE" w14:textId="77777777" w:rsidR="00447E42" w:rsidRDefault="00447E42" w:rsidP="00D77C0F">
      <w:pPr>
        <w:pStyle w:val="NormalWeb"/>
        <w:spacing w:before="0" w:beforeAutospacing="0" w:after="0" w:afterAutospacing="0"/>
        <w:rPr>
          <w:rFonts w:ascii="Calibri" w:hAnsi="Calibri"/>
          <w:sz w:val="20"/>
          <w:szCs w:val="20"/>
        </w:rPr>
      </w:pPr>
    </w:p>
    <w:p w14:paraId="40B0FC01" w14:textId="3093410C" w:rsidR="00035CE6" w:rsidRPr="00D77C0F" w:rsidRDefault="00035CE6" w:rsidP="00D77C0F">
      <w:pPr>
        <w:pStyle w:val="NormalWeb"/>
        <w:spacing w:before="0" w:beforeAutospacing="0" w:after="0" w:afterAutospacing="0"/>
        <w:rPr>
          <w:rFonts w:ascii="Calibri" w:hAnsi="Calibri"/>
          <w:sz w:val="20"/>
          <w:szCs w:val="20"/>
        </w:rPr>
      </w:pPr>
      <w:r w:rsidRPr="00D77C0F">
        <w:rPr>
          <w:rFonts w:ascii="Calibri" w:hAnsi="Calibri"/>
          <w:sz w:val="20"/>
          <w:szCs w:val="20"/>
        </w:rPr>
        <w:t xml:space="preserve">Ragan LeBlanc </w:t>
      </w:r>
      <w:r w:rsidRPr="00D77C0F">
        <w:rPr>
          <w:rFonts w:ascii="Calibri" w:hAnsi="Calibri"/>
          <w:sz w:val="20"/>
          <w:szCs w:val="20"/>
        </w:rPr>
        <w:br/>
      </w:r>
      <w:hyperlink r:id="rId9" w:tgtFrame="_blank" w:history="1">
        <w:r w:rsidRPr="00D77C0F">
          <w:rPr>
            <w:rStyle w:val="Hyperlink"/>
            <w:rFonts w:ascii="Calibri" w:hAnsi="Calibri"/>
            <w:sz w:val="20"/>
            <w:szCs w:val="20"/>
          </w:rPr>
          <w:t>rleblanc@lafp.org</w:t>
        </w:r>
      </w:hyperlink>
      <w:r w:rsidRPr="00D77C0F">
        <w:rPr>
          <w:rFonts w:ascii="Calibri" w:hAnsi="Calibri"/>
          <w:sz w:val="20"/>
          <w:szCs w:val="20"/>
        </w:rPr>
        <w:br/>
        <w:t>Executive Vice President</w:t>
      </w:r>
      <w:r w:rsidRPr="00D77C0F">
        <w:rPr>
          <w:rFonts w:ascii="Calibri" w:hAnsi="Calibri"/>
          <w:sz w:val="20"/>
          <w:szCs w:val="20"/>
        </w:rPr>
        <w:br/>
        <w:t xml:space="preserve">Louisiana Academy of Family Physicians </w:t>
      </w:r>
      <w:r w:rsidRPr="00D77C0F">
        <w:rPr>
          <w:rFonts w:ascii="Calibri" w:hAnsi="Calibri"/>
          <w:sz w:val="20"/>
          <w:szCs w:val="20"/>
        </w:rPr>
        <w:br/>
        <w:t xml:space="preserve">919 Tara Boulevard </w:t>
      </w:r>
      <w:r w:rsidRPr="00D77C0F">
        <w:rPr>
          <w:rFonts w:ascii="Calibri" w:hAnsi="Calibri"/>
          <w:sz w:val="20"/>
          <w:szCs w:val="20"/>
        </w:rPr>
        <w:br/>
        <w:t>Baton Rouge, LA 70806</w:t>
      </w:r>
    </w:p>
    <w:p w14:paraId="60C08F0C" w14:textId="77777777" w:rsidR="00035CE6" w:rsidRPr="00D77C0F" w:rsidRDefault="00035CE6" w:rsidP="00D77C0F">
      <w:pPr>
        <w:pStyle w:val="Heading2"/>
        <w:rPr>
          <w:rStyle w:val="Strong"/>
          <w:rFonts w:ascii="Calibri" w:hAnsi="Calibri"/>
          <w:b/>
          <w:bCs w:val="0"/>
        </w:rPr>
      </w:pPr>
    </w:p>
    <w:p w14:paraId="563CB3A6" w14:textId="77777777" w:rsidR="00035CE6" w:rsidRPr="00D77C0F" w:rsidRDefault="00035CE6" w:rsidP="00D77C0F">
      <w:pPr>
        <w:pStyle w:val="Heading2"/>
        <w:rPr>
          <w:rFonts w:ascii="Calibri" w:hAnsi="Calibri"/>
        </w:rPr>
      </w:pPr>
      <w:r w:rsidRPr="00D77C0F">
        <w:rPr>
          <w:rStyle w:val="Strong"/>
          <w:rFonts w:ascii="Calibri" w:hAnsi="Calibri"/>
          <w:b/>
          <w:bCs w:val="0"/>
        </w:rPr>
        <w:t>Presented At:</w:t>
      </w:r>
    </w:p>
    <w:p w14:paraId="71C4BD8B" w14:textId="77777777" w:rsidR="00035CE6" w:rsidRPr="00D77C0F" w:rsidRDefault="00035CE6" w:rsidP="00D77C0F">
      <w:pPr>
        <w:pStyle w:val="NormalWeb"/>
        <w:spacing w:before="0" w:beforeAutospacing="0" w:after="0" w:afterAutospacing="0"/>
        <w:rPr>
          <w:rFonts w:ascii="Calibri" w:hAnsi="Calibri"/>
          <w:sz w:val="20"/>
          <w:szCs w:val="20"/>
        </w:rPr>
      </w:pPr>
      <w:r w:rsidRPr="00D77C0F">
        <w:rPr>
          <w:rFonts w:ascii="Calibri" w:hAnsi="Calibri"/>
          <w:sz w:val="20"/>
          <w:szCs w:val="20"/>
        </w:rPr>
        <w:t>The LAFP Family Physician of the Year Award will be presented to the winner at the Installation &amp; Awards Ceremony, during the LAFP Annual Assembly.</w:t>
      </w:r>
    </w:p>
    <w:p w14:paraId="23A88053" w14:textId="77777777" w:rsidR="009E6F81" w:rsidRPr="00D77C0F" w:rsidRDefault="009E6F81" w:rsidP="00D77C0F">
      <w:pPr>
        <w:spacing w:after="0" w:line="240" w:lineRule="auto"/>
        <w:rPr>
          <w:rFonts w:ascii="Calibri" w:hAnsi="Calibri"/>
          <w:sz w:val="20"/>
          <w:szCs w:val="20"/>
        </w:rPr>
      </w:pPr>
    </w:p>
    <w:p w14:paraId="124FA953" w14:textId="72B5D638" w:rsidR="00035CE6" w:rsidRPr="00D77C0F" w:rsidRDefault="00035CE6" w:rsidP="00D77C0F">
      <w:pPr>
        <w:spacing w:after="0" w:line="240" w:lineRule="auto"/>
        <w:rPr>
          <w:rFonts w:ascii="Calibri" w:hAnsi="Calibri"/>
          <w:sz w:val="20"/>
          <w:szCs w:val="20"/>
        </w:rPr>
      </w:pPr>
      <w:r w:rsidRPr="00D77C0F">
        <w:rPr>
          <w:rFonts w:ascii="Calibri" w:hAnsi="Calibri"/>
          <w:sz w:val="20"/>
          <w:szCs w:val="20"/>
        </w:rPr>
        <w:t>Please contact the LAFP off</w:t>
      </w:r>
      <w:r w:rsidR="00447E42">
        <w:rPr>
          <w:rFonts w:ascii="Calibri" w:hAnsi="Calibri"/>
          <w:sz w:val="20"/>
          <w:szCs w:val="20"/>
        </w:rPr>
        <w:t xml:space="preserve">ice at 225.923.3313 or email at </w:t>
      </w:r>
      <w:hyperlink r:id="rId10" w:history="1">
        <w:r w:rsidR="00447E42" w:rsidRPr="009A11BF">
          <w:rPr>
            <w:rStyle w:val="Hyperlink"/>
            <w:rFonts w:ascii="Calibri" w:hAnsi="Calibri"/>
            <w:sz w:val="20"/>
            <w:szCs w:val="20"/>
          </w:rPr>
          <w:t>rleblanc@lafp.org</w:t>
        </w:r>
      </w:hyperlink>
      <w:r w:rsidR="00447E42">
        <w:rPr>
          <w:rFonts w:ascii="Calibri" w:hAnsi="Calibri"/>
          <w:sz w:val="20"/>
          <w:szCs w:val="20"/>
        </w:rPr>
        <w:t xml:space="preserve"> </w:t>
      </w:r>
      <w:r w:rsidRPr="00D77C0F">
        <w:rPr>
          <w:rFonts w:ascii="Calibri" w:hAnsi="Calibri"/>
          <w:sz w:val="20"/>
          <w:szCs w:val="20"/>
        </w:rPr>
        <w:t>if you have any questions.</w:t>
      </w:r>
    </w:p>
    <w:sectPr w:rsidR="00035CE6" w:rsidRPr="00D77C0F" w:rsidSect="00172F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19DB"/>
    <w:multiLevelType w:val="multilevel"/>
    <w:tmpl w:val="46546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D523FC"/>
    <w:multiLevelType w:val="multilevel"/>
    <w:tmpl w:val="65E0C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FE48EB"/>
    <w:multiLevelType w:val="multilevel"/>
    <w:tmpl w:val="24321A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00D38"/>
    <w:rsid w:val="000327F9"/>
    <w:rsid w:val="00035CE6"/>
    <w:rsid w:val="000C7029"/>
    <w:rsid w:val="00172FBA"/>
    <w:rsid w:val="00404488"/>
    <w:rsid w:val="004109A3"/>
    <w:rsid w:val="00447E42"/>
    <w:rsid w:val="00452683"/>
    <w:rsid w:val="00600D38"/>
    <w:rsid w:val="009E6F81"/>
    <w:rsid w:val="00A451BD"/>
    <w:rsid w:val="00D77C0F"/>
    <w:rsid w:val="00EE5A98"/>
    <w:rsid w:val="00FE6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052F9"/>
  <w15:docId w15:val="{F498F25F-0B2D-432A-9399-94F4E2BF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FBA"/>
  </w:style>
  <w:style w:type="paragraph" w:styleId="Heading2">
    <w:name w:val="heading 2"/>
    <w:next w:val="Normal"/>
    <w:link w:val="Heading2Char"/>
    <w:qFormat/>
    <w:rsid w:val="00035CE6"/>
    <w:pPr>
      <w:keepNext/>
      <w:tabs>
        <w:tab w:val="center" w:pos="5400"/>
      </w:tabs>
      <w:spacing w:after="0" w:line="240" w:lineRule="auto"/>
      <w:outlineLvl w:val="1"/>
    </w:pPr>
    <w:rPr>
      <w:rFonts w:ascii="Times New Roman" w:eastAsia="Times New Roman" w:hAnsi="Times New Roman" w:cs="Times New Roman"/>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6F81"/>
    <w:rPr>
      <w:color w:val="0000FF" w:themeColor="hyperlink"/>
      <w:u w:val="single"/>
    </w:rPr>
  </w:style>
  <w:style w:type="character" w:customStyle="1" w:styleId="Heading2Char">
    <w:name w:val="Heading 2 Char"/>
    <w:basedOn w:val="DefaultParagraphFont"/>
    <w:link w:val="Heading2"/>
    <w:rsid w:val="00035CE6"/>
    <w:rPr>
      <w:rFonts w:ascii="Times New Roman" w:eastAsia="Times New Roman" w:hAnsi="Times New Roman" w:cs="Times New Roman"/>
      <w:b/>
      <w:noProof/>
      <w:sz w:val="20"/>
      <w:szCs w:val="20"/>
    </w:rPr>
  </w:style>
  <w:style w:type="paragraph" w:styleId="NormalWeb">
    <w:name w:val="Normal (Web)"/>
    <w:basedOn w:val="Normal"/>
    <w:uiPriority w:val="99"/>
    <w:unhideWhenUsed/>
    <w:rsid w:val="00035C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35CE6"/>
    <w:rPr>
      <w:b/>
      <w:bCs/>
    </w:rPr>
  </w:style>
  <w:style w:type="character" w:styleId="UnresolvedMention">
    <w:name w:val="Unresolved Mention"/>
    <w:basedOn w:val="DefaultParagraphFont"/>
    <w:uiPriority w:val="99"/>
    <w:semiHidden/>
    <w:unhideWhenUsed/>
    <w:rsid w:val="00447E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rleblanc@lafp.org" TargetMode="External"/><Relationship Id="rId4" Type="http://schemas.openxmlformats.org/officeDocument/2006/relationships/numbering" Target="numbering.xml"/><Relationship Id="rId9" Type="http://schemas.openxmlformats.org/officeDocument/2006/relationships/hyperlink" Target="mailto:rleblanc@laf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4F06609CC46D4FBCD75787BD2640BA" ma:contentTypeVersion="8" ma:contentTypeDescription="Create a new document." ma:contentTypeScope="" ma:versionID="408e35a1cd1ed57044d4ad295aabe9e7">
  <xsd:schema xmlns:xsd="http://www.w3.org/2001/XMLSchema" xmlns:xs="http://www.w3.org/2001/XMLSchema" xmlns:p="http://schemas.microsoft.com/office/2006/metadata/properties" xmlns:ns2="987ea0d2-c7d1-4cb4-bf46-0549baa7c8c1" targetNamespace="http://schemas.microsoft.com/office/2006/metadata/properties" ma:root="true" ma:fieldsID="f4cc436a5b50058fc9f0a3775707f104" ns2:_="">
    <xsd:import namespace="987ea0d2-c7d1-4cb4-bf46-0549baa7c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ea0d2-c7d1-4cb4-bf46-0549baa7c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5F3C1-BE65-40B1-A60D-41A9FE320462}">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987ea0d2-c7d1-4cb4-bf46-0549baa7c8c1"/>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4F3335E1-B332-4CCC-A70D-3062EEBA11BE}">
  <ds:schemaRefs>
    <ds:schemaRef ds:uri="http://schemas.microsoft.com/sharepoint/v3/contenttype/forms"/>
  </ds:schemaRefs>
</ds:datastoreItem>
</file>

<file path=customXml/itemProps3.xml><?xml version="1.0" encoding="utf-8"?>
<ds:datastoreItem xmlns:ds="http://schemas.openxmlformats.org/officeDocument/2006/customXml" ds:itemID="{88FF92D3-8C06-4C24-BF7E-64431DFA4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7ea0d2-c7d1-4cb4-bf46-0549baa7c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Verret</dc:creator>
  <cp:lastModifiedBy>Ragan LeBlanc</cp:lastModifiedBy>
  <cp:revision>9</cp:revision>
  <dcterms:created xsi:type="dcterms:W3CDTF">2014-10-24T18:58:00Z</dcterms:created>
  <dcterms:modified xsi:type="dcterms:W3CDTF">2018-11-04T23:00:00Z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0x010100EA4F06609CC46D4FBCD75787BD2640BA</vt:lpwstr>
  </property>
</Properties>
</file>